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5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 xml:space="preserve">Landlord Letter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Date: _______________</w:t>
      </w:r>
    </w:p>
    <w:p w:rsidR="00000000" w:rsidDel="00000000" w:rsidP="00000000" w:rsidRDefault="00000000" w:rsidRPr="00000000" w14:paraId="00000004">
      <w:pPr>
        <w:spacing w:after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I _____________________________ (Landlord) attest that_____________________ is/are residing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 at: ____________________________, with ______________________________temporarily.  I am aware this document is valid for ___________months and will be reviewed yearly.</w:t>
      </w:r>
    </w:p>
    <w:p w:rsidR="00000000" w:rsidDel="00000000" w:rsidP="00000000" w:rsidRDefault="00000000" w:rsidRPr="00000000" w14:paraId="00000007">
      <w:pPr>
        <w:spacing w:line="48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I can be contacted at the phone number below to verify/answer any questions in regards to this matter.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*</w:t>
      </w:r>
      <w:r w:rsidDel="00000000" w:rsidR="00000000" w:rsidRPr="00000000">
        <w:rPr>
          <w:b w:val="1"/>
          <w:sz w:val="21"/>
          <w:szCs w:val="21"/>
          <w:rtl w:val="0"/>
        </w:rPr>
        <w:t xml:space="preserve">MUST BE FILLED OUT BY LANDLORD AND NOTORIZED</w:t>
      </w:r>
    </w:p>
    <w:p w:rsidR="00000000" w:rsidDel="00000000" w:rsidP="00000000" w:rsidRDefault="00000000" w:rsidRPr="00000000" w14:paraId="0000000B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_______________________________</w:t>
        <w:tab/>
        <w:tab/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Landlord Signature</w:t>
        <w:tab/>
        <w:tab/>
        <w:tab/>
        <w:tab/>
        <w:tab/>
        <w:tab/>
        <w:t xml:space="preserve">Print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_______________________________</w:t>
        <w:tab/>
        <w:tab/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Landlord Address</w:t>
        <w:tab/>
        <w:tab/>
        <w:tab/>
        <w:tab/>
        <w:tab/>
        <w:tab/>
        <w:t xml:space="preserve">City, State, Zip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_______________________________</w:t>
        <w:tab/>
        <w:tab/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Landlord Phone</w:t>
        <w:tab/>
        <w:tab/>
        <w:tab/>
        <w:tab/>
        <w:tab/>
        <w:tab/>
        <w:t xml:space="preserve">Landlord   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8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Providing false, inaccurate or misleading information may result in criminal/civil action in violation of NJSA 18A:38-1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Please sign this letter and return it to: dnelson@keansburg.k12.nj.us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-180" w:right="-630" w:firstLine="180"/>
      <w:jc w:val="center"/>
      <w:rPr>
        <w:color w:val="000000"/>
        <w:sz w:val="40"/>
        <w:szCs w:val="40"/>
      </w:rPr>
    </w:pPr>
    <w:r w:rsidDel="00000000" w:rsidR="00000000" w:rsidRPr="00000000">
      <w:rPr>
        <w:b w:val="1"/>
        <w:color w:val="000000"/>
        <w:sz w:val="40"/>
        <w:szCs w:val="40"/>
        <w:rtl w:val="0"/>
      </w:rPr>
      <w:t xml:space="preserve">KEANSBURG SCHOOL DISTRICT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52400" distT="152400" distL="152400" distR="152400" hidden="0" layoutInCell="1" locked="0" relativeHeight="0" simplePos="0">
          <wp:simplePos x="0" y="0"/>
          <wp:positionH relativeFrom="column">
            <wp:posOffset>-581023</wp:posOffset>
          </wp:positionH>
          <wp:positionV relativeFrom="paragraph">
            <wp:posOffset>261938</wp:posOffset>
          </wp:positionV>
          <wp:extent cx="1039500" cy="1100138"/>
          <wp:effectExtent b="0" l="0" r="0" t="0"/>
          <wp:wrapSquare wrapText="bothSides" distB="152400" distT="152400" distL="152400" distR="1524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9500" cy="11001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4860" w:right="-630" w:firstLine="0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100 Palmer Place</w:t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-180" w:right="-630" w:firstLine="180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Keansburg, NJ  07734</w: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-180" w:right="-630" w:firstLine="180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Phone:  732-787-2007</w:t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-180" w:right="-630" w:firstLine="180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Fax 732-495-7911 </w: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-180" w:right="-630" w:firstLine="180"/>
      <w:jc w:val="center"/>
      <w:rPr>
        <w:color w:val="000000"/>
        <w:sz w:val="18"/>
        <w:szCs w:val="18"/>
      </w:rPr>
    </w:pPr>
    <w:hyperlink r:id="rId2"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www.keansburg.k12.nj.us</w:t>
      </w:r>
    </w:hyperlink>
    <w:r w:rsidDel="00000000" w:rsidR="00000000" w:rsidRPr="00000000">
      <w:rPr>
        <w:color w:val="000000"/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__</w:t>
    </w:r>
    <w:r w:rsidDel="00000000" w:rsidR="00000000" w:rsidRPr="00000000">
      <w:rPr>
        <w:color w:val="000000"/>
        <w:rtl w:val="0"/>
      </w:rPr>
      <w:t xml:space="preserve">_____________________________________________________________________________________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  <w:sz w:val="22"/>
        <w:szCs w:val="22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b w:val="1"/>
        <w:i w:val="1"/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   </w:t>
    </w:r>
    <w:r w:rsidDel="00000000" w:rsidR="00000000" w:rsidRPr="00000000">
      <w:rPr>
        <w:b w:val="1"/>
        <w:sz w:val="18"/>
        <w:szCs w:val="18"/>
        <w:rtl w:val="0"/>
      </w:rPr>
      <w:t xml:space="preserve">Ms. Kathleen O’Hare</w:t>
    </w:r>
    <w:r w:rsidDel="00000000" w:rsidR="00000000" w:rsidRPr="00000000">
      <w:rPr>
        <w:b w:val="1"/>
        <w:color w:val="000000"/>
        <w:sz w:val="18"/>
        <w:szCs w:val="18"/>
        <w:rtl w:val="0"/>
      </w:rPr>
      <w:tab/>
      <w:t xml:space="preserve">        Ms.</w:t>
    </w:r>
    <w:r w:rsidDel="00000000" w:rsidR="00000000" w:rsidRPr="00000000">
      <w:rPr>
        <w:b w:val="1"/>
        <w:sz w:val="18"/>
        <w:szCs w:val="18"/>
        <w:rtl w:val="0"/>
      </w:rPr>
      <w:t xml:space="preserve"> Christine Formica</w:t>
      <w:tab/>
    </w:r>
    <w:r w:rsidDel="00000000" w:rsidR="00000000" w:rsidRPr="00000000">
      <w:rPr>
        <w:b w:val="1"/>
        <w:color w:val="000000"/>
        <w:sz w:val="18"/>
        <w:szCs w:val="18"/>
        <w:rtl w:val="0"/>
      </w:rPr>
      <w:t xml:space="preserve">                            M</w:t>
    </w:r>
    <w:r w:rsidDel="00000000" w:rsidR="00000000" w:rsidRPr="00000000">
      <w:rPr>
        <w:b w:val="1"/>
        <w:sz w:val="18"/>
        <w:szCs w:val="18"/>
        <w:rtl w:val="0"/>
      </w:rPr>
      <w:t xml:space="preserve">s. Lindsay Case</w:t>
    </w:r>
    <w:r w:rsidDel="00000000" w:rsidR="00000000" w:rsidRPr="00000000">
      <w:rPr>
        <w:i w:val="1"/>
        <w:color w:val="000000"/>
        <w:sz w:val="18"/>
        <w:szCs w:val="18"/>
        <w:rtl w:val="0"/>
      </w:rPr>
      <w:t xml:space="preserve">            </w:t>
    </w:r>
    <w:r w:rsidDel="00000000" w:rsidR="00000000" w:rsidRPr="00000000">
      <w:rPr>
        <w:b w:val="1"/>
        <w:sz w:val="18"/>
        <w:szCs w:val="18"/>
        <w:rtl w:val="0"/>
      </w:rPr>
      <w:t xml:space="preserve">Mr. Michael Sette</w:t>
    </w:r>
    <w:r w:rsidDel="00000000" w:rsidR="00000000" w:rsidRPr="00000000">
      <w:rPr>
        <w:i w:val="1"/>
        <w:color w:val="000000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  <w:sz w:val="18"/>
        <w:szCs w:val="18"/>
      </w:rPr>
    </w:pPr>
    <w:r w:rsidDel="00000000" w:rsidR="00000000" w:rsidRPr="00000000">
      <w:rPr>
        <w:i w:val="1"/>
        <w:color w:val="000000"/>
        <w:sz w:val="18"/>
        <w:szCs w:val="18"/>
        <w:rtl w:val="0"/>
      </w:rPr>
      <w:t xml:space="preserve"> Superintendent of Schools        </w:t>
    </w:r>
    <w:r w:rsidDel="00000000" w:rsidR="00000000" w:rsidRPr="00000000">
      <w:rPr>
        <w:i w:val="1"/>
        <w:sz w:val="18"/>
        <w:szCs w:val="18"/>
        <w:rtl w:val="0"/>
      </w:rPr>
      <w:t xml:space="preserve">Supervisor of Curriculum &amp; Instruction</w:t>
    </w:r>
    <w:r w:rsidDel="00000000" w:rsidR="00000000" w:rsidRPr="00000000">
      <w:rPr>
        <w:i w:val="1"/>
        <w:color w:val="000000"/>
        <w:sz w:val="18"/>
        <w:szCs w:val="18"/>
        <w:rtl w:val="0"/>
      </w:rPr>
      <w:t xml:space="preserve">      </w:t>
    </w:r>
    <w:r w:rsidDel="00000000" w:rsidR="00000000" w:rsidRPr="00000000">
      <w:rPr>
        <w:i w:val="1"/>
        <w:sz w:val="18"/>
        <w:szCs w:val="18"/>
        <w:rtl w:val="0"/>
      </w:rPr>
      <w:t xml:space="preserve"> </w:t>
    </w:r>
    <w:r w:rsidDel="00000000" w:rsidR="00000000" w:rsidRPr="00000000">
      <w:rPr>
        <w:i w:val="1"/>
        <w:color w:val="000000"/>
        <w:sz w:val="18"/>
        <w:szCs w:val="18"/>
        <w:rtl w:val="0"/>
      </w:rPr>
      <w:t xml:space="preserve">Business </w:t>
    </w:r>
    <w:r w:rsidDel="00000000" w:rsidR="00000000" w:rsidRPr="00000000">
      <w:rPr>
        <w:i w:val="1"/>
        <w:sz w:val="18"/>
        <w:szCs w:val="18"/>
        <w:rtl w:val="0"/>
      </w:rPr>
      <w:t xml:space="preserve">Administrator</w:t>
    </w:r>
    <w:r w:rsidDel="00000000" w:rsidR="00000000" w:rsidRPr="00000000">
      <w:rPr>
        <w:i w:val="1"/>
        <w:color w:val="000000"/>
        <w:sz w:val="18"/>
        <w:szCs w:val="18"/>
        <w:rtl w:val="0"/>
      </w:rPr>
      <w:t xml:space="preserve">         Board Secretary</w:t>
      <w:br w:type="textWrapping"/>
      <w:tab/>
      <w:tab/>
      <w:t xml:space="preserve">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0"/>
      </w:tabs>
      <w:ind w:left="5040" w:hanging="5940"/>
      <w:jc w:val="center"/>
      <w:rPr>
        <w:rFonts w:ascii="Helvetica Neue" w:cs="Helvetica Neue" w:eastAsia="Helvetica Neue" w:hAnsi="Helvetica Neue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ind w:left="-1800" w:right="-1440" w:firstLine="540"/>
      <w:jc w:val="center"/>
    </w:pPr>
    <w:rPr>
      <w:b w:val="1"/>
      <w:i w:val="1"/>
      <w:sz w:val="36"/>
      <w:szCs w:val="36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ind w:left="-1800" w:right="-1440" w:firstLine="540"/>
      <w:jc w:val="center"/>
    </w:pPr>
    <w:rPr>
      <w:b w:val="1"/>
      <w:i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keansburg.k12.nj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J9hHf75vR7TPSC5W6BzcupaGhA==">AMUW2mWB4JxXrgXt5hBRntccWJZMQi1/eaw6gbQ0eHuGJyJxfu8SwWVdmPwDJW7JbSJX/yD+q0+VsGuKDYnB5wodNcvGT6DPRtHRmLe/BiJ9B8o0cVFwQPc=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2020-10-05T13:20:00Z</dcterms:created>
  <dc:creator>Patricia Faldetta</dc:creator>
</cp:coreProperties>
</file>